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335"/>
        <w:tblW w:w="14601" w:type="dxa"/>
        <w:tblLook w:val="04A0" w:firstRow="1" w:lastRow="0" w:firstColumn="1" w:lastColumn="0" w:noHBand="0" w:noVBand="1"/>
      </w:tblPr>
      <w:tblGrid>
        <w:gridCol w:w="993"/>
        <w:gridCol w:w="4677"/>
        <w:gridCol w:w="2268"/>
        <w:gridCol w:w="3119"/>
        <w:gridCol w:w="3544"/>
      </w:tblGrid>
      <w:tr w:rsidR="005306F8" w:rsidRPr="005306F8" w14:paraId="3A1CE103" w14:textId="77777777" w:rsidTr="0061189B">
        <w:trPr>
          <w:trHeight w:val="385"/>
        </w:trPr>
        <w:tc>
          <w:tcPr>
            <w:tcW w:w="146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A2367" w14:textId="5E335497" w:rsidR="005306F8" w:rsidRPr="005306F8" w:rsidRDefault="005306F8" w:rsidP="005306F8">
            <w:pPr>
              <w:spacing w:after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 ประจำปีงบประมาณ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</w:tr>
      <w:tr w:rsidR="005306F8" w:rsidRPr="005306F8" w14:paraId="3A55FE4A" w14:textId="77777777" w:rsidTr="0061189B">
        <w:trPr>
          <w:trHeight w:val="296"/>
        </w:trPr>
        <w:tc>
          <w:tcPr>
            <w:tcW w:w="146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10B95" w14:textId="77777777" w:rsidR="005306F8" w:rsidRPr="005306F8" w:rsidRDefault="005306F8" w:rsidP="005306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องค์การบริหารส่วนตำบลบางสมบูรณ์</w:t>
            </w:r>
          </w:p>
        </w:tc>
      </w:tr>
      <w:tr w:rsidR="005306F8" w:rsidRPr="005306F8" w14:paraId="4A5D4D2C" w14:textId="77777777" w:rsidTr="0061189B">
        <w:trPr>
          <w:trHeight w:val="327"/>
        </w:trPr>
        <w:tc>
          <w:tcPr>
            <w:tcW w:w="146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92857" w14:textId="6340E46F" w:rsidR="005306F8" w:rsidRPr="005306F8" w:rsidRDefault="005306F8" w:rsidP="005306F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อำเภอองครักษ์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จังหวัดนครนายก</w:t>
            </w:r>
          </w:p>
        </w:tc>
      </w:tr>
      <w:tr w:rsidR="0061189B" w:rsidRPr="005306F8" w14:paraId="4706382E" w14:textId="77777777" w:rsidTr="0061189B">
        <w:trPr>
          <w:trHeight w:val="14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67A55" w14:textId="77777777" w:rsidR="005306F8" w:rsidRPr="005306F8" w:rsidRDefault="005306F8" w:rsidP="005306F8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FF78F" w14:textId="77777777" w:rsidR="005306F8" w:rsidRPr="005306F8" w:rsidRDefault="005306F8" w:rsidP="005306F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78D2FB" w14:textId="77777777" w:rsidR="005306F8" w:rsidRPr="005306F8" w:rsidRDefault="005306F8" w:rsidP="005306F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2E390" w14:textId="77777777" w:rsidR="005306F8" w:rsidRPr="005306F8" w:rsidRDefault="005306F8" w:rsidP="005306F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0F93B" w14:textId="77777777" w:rsidR="005306F8" w:rsidRPr="005306F8" w:rsidRDefault="005306F8" w:rsidP="005306F8">
            <w:pPr>
              <w:rPr>
                <w:rFonts w:ascii="TH SarabunIT๙" w:hAnsi="TH SarabunIT๙" w:cs="TH SarabunIT๙"/>
              </w:rPr>
            </w:pPr>
          </w:p>
        </w:tc>
      </w:tr>
      <w:tr w:rsidR="0061189B" w:rsidRPr="005306F8" w14:paraId="3E0F8FCF" w14:textId="77777777" w:rsidTr="0061189B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4A61E57" w14:textId="77777777" w:rsidR="005306F8" w:rsidRPr="005306F8" w:rsidRDefault="005306F8" w:rsidP="005306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3E6E373" w14:textId="77777777" w:rsidR="005306F8" w:rsidRPr="005306F8" w:rsidRDefault="005306F8" w:rsidP="005306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BB05F36" w14:textId="77777777" w:rsidR="005306F8" w:rsidRPr="005306F8" w:rsidRDefault="005306F8" w:rsidP="005306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8416971" w14:textId="77777777" w:rsidR="005306F8" w:rsidRPr="005306F8" w:rsidRDefault="005306F8" w:rsidP="005306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76F131" w14:textId="77777777" w:rsidR="005306F8" w:rsidRPr="005306F8" w:rsidRDefault="005306F8" w:rsidP="005306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ประเภทเงินอุดหนุน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                (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งบประจำปี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งบกลาง</w:t>
            </w:r>
            <w:r w:rsidRPr="005306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61189B" w:rsidRPr="005306F8" w14:paraId="43CCC5CD" w14:textId="77777777" w:rsidTr="0061189B">
        <w:trPr>
          <w:trHeight w:val="18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0CDC13" w14:textId="77777777" w:rsidR="005306F8" w:rsidRPr="005306F8" w:rsidRDefault="005306F8" w:rsidP="005306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63C9F9" w14:textId="721B45D2" w:rsidR="005306F8" w:rsidRPr="005306F8" w:rsidRDefault="005306F8" w:rsidP="005306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โครงการปรับปรุงซ่อมผิวจราจรลาดยางแอส</w:t>
            </w:r>
            <w:proofErr w:type="spellStart"/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ติก</w:t>
            </w:r>
            <w:r w:rsidR="00611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 สายบ้านเอกอนงค์ หมู่ที่ ๖ บ้านเอกอนงค์    ตำบลบางสมบูรณ์  กว้าง  ๔ เมตร  ยาว  795 เมตร  หนา 0.05 เมตร หรือมีพื้นที่ไม่น้อยกว่า 3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180       ตารางเมตร องค์การบริหารส่วนตำบลบางสมบูรณ์      อำเภอองครักษ์  จังหวัดนครนายก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484614" w14:textId="2E934C8E" w:rsidR="005306F8" w:rsidRPr="005306F8" w:rsidRDefault="0061189B" w:rsidP="005306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06F8" w:rsidRPr="005306F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426</w:t>
            </w:r>
            <w:r w:rsidR="005306F8" w:rsidRPr="005306F8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B520F7" w14:textId="00C4B7E5" w:rsidR="005306F8" w:rsidRPr="005306F8" w:rsidRDefault="0061189B" w:rsidP="006118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189B">
              <w:rPr>
                <w:rFonts w:ascii="TH SarabunIT๙" w:hAnsi="TH SarabunIT๙" w:cs="TH SarabunIT๙"/>
                <w:sz w:val="32"/>
                <w:szCs w:val="32"/>
              </w:rPr>
              <w:t>15008390001004202980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BE8A4E" w14:textId="5D38519F" w:rsidR="005306F8" w:rsidRPr="005306F8" w:rsidRDefault="005306F8" w:rsidP="005306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งบประมาณรายจ่ายประจำป</w:t>
            </w:r>
            <w:r w:rsidR="00611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>.256</w:t>
            </w:r>
            <w:r w:rsidR="00611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="0061189B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งบเงินอุดหนุน เงินอุดหนุนเฉพาะกิจ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เงินอุดหนุนสำหรับก่อสร้าง</w:t>
            </w:r>
            <w:r w:rsidRPr="005306F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306F8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ปรับปรุงซ่อมแซมถนนทางหลวงท้องถิ่น</w:t>
            </w:r>
          </w:p>
        </w:tc>
      </w:tr>
    </w:tbl>
    <w:p w14:paraId="7893A155" w14:textId="77777777" w:rsidR="00482EB6" w:rsidRDefault="00482EB6">
      <w:pPr>
        <w:rPr>
          <w:rFonts w:ascii="TH SarabunIT๙" w:hAnsi="TH SarabunIT๙" w:cs="TH SarabunIT๙"/>
        </w:rPr>
      </w:pPr>
    </w:p>
    <w:p w14:paraId="41F099E6" w14:textId="77777777" w:rsidR="0061189B" w:rsidRPr="0061189B" w:rsidRDefault="0061189B">
      <w:pPr>
        <w:rPr>
          <w:rFonts w:ascii="TH SarabunIT๙" w:hAnsi="TH SarabunIT๙" w:cs="TH SarabunIT๙"/>
          <w:sz w:val="16"/>
          <w:szCs w:val="16"/>
        </w:rPr>
      </w:pPr>
      <w:r w:rsidRPr="0061189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DC0E9E" w14:textId="397C4C02" w:rsidR="0061189B" w:rsidRDefault="0061189B" w:rsidP="0061189B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61189B">
        <w:rPr>
          <w:rFonts w:ascii="TH SarabunIT๙" w:hAnsi="TH SarabunIT๙" w:cs="TH SarabunIT๙"/>
          <w:sz w:val="32"/>
          <w:szCs w:val="32"/>
          <w:cs/>
        </w:rPr>
        <w:t xml:space="preserve"> ผู้รับรองข้อมูล</w:t>
      </w:r>
      <w:r w:rsidRPr="0061189B">
        <w:rPr>
          <w:rFonts w:ascii="TH SarabunIT๙" w:hAnsi="TH SarabunIT๙" w:cs="TH SarabunIT๙"/>
          <w:sz w:val="32"/>
          <w:szCs w:val="32"/>
        </w:rPr>
        <w:cr/>
      </w:r>
    </w:p>
    <w:p w14:paraId="0D1669F0" w14:textId="4BDC556E" w:rsidR="0061189B" w:rsidRDefault="0061189B" w:rsidP="0061189B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61189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1189B">
        <w:rPr>
          <w:rFonts w:ascii="TH SarabunIT๙" w:hAnsi="TH SarabunIT๙" w:cs="TH SarabunIT๙"/>
          <w:sz w:val="32"/>
          <w:szCs w:val="32"/>
        </w:rPr>
        <w:cr/>
      </w:r>
      <w:r w:rsidRPr="0061189B">
        <w:rPr>
          <w:rFonts w:ascii="TH SarabunIT๙" w:hAnsi="TH SarabunIT๙" w:cs="TH SarabunIT๙"/>
          <w:sz w:val="32"/>
          <w:szCs w:val="32"/>
          <w:cs/>
        </w:rPr>
        <w:t xml:space="preserve">                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มัญชุพร  ดาวแจ้ง</w:t>
      </w:r>
    </w:p>
    <w:p w14:paraId="1B583987" w14:textId="2DB2A409" w:rsidR="005306F8" w:rsidRPr="0061189B" w:rsidRDefault="0061189B" w:rsidP="0061189B">
      <w:pPr>
        <w:ind w:left="5040" w:firstLine="720"/>
        <w:rPr>
          <w:rFonts w:ascii="TH SarabunIT๙" w:hAnsi="TH SarabunIT๙" w:cs="TH SarabunIT๙" w:hint="cs"/>
          <w:sz w:val="32"/>
          <w:szCs w:val="32"/>
        </w:rPr>
      </w:pPr>
      <w:r w:rsidRPr="0061189B">
        <w:rPr>
          <w:rFonts w:ascii="TH SarabunIT๙" w:hAnsi="TH SarabunIT๙" w:cs="TH SarabunIT๙"/>
          <w:sz w:val="32"/>
          <w:szCs w:val="32"/>
          <w:cs/>
        </w:rPr>
        <w:t xml:space="preserve">               (นางสาวมัญชุพร  ดาวแจ้ง)</w:t>
      </w:r>
      <w:r w:rsidRPr="0061189B">
        <w:rPr>
          <w:rFonts w:ascii="TH SarabunIT๙" w:hAnsi="TH SarabunIT๙" w:cs="TH SarabunIT๙"/>
          <w:sz w:val="32"/>
          <w:szCs w:val="32"/>
        </w:rPr>
        <w:cr/>
      </w:r>
      <w:r w:rsidRPr="0061189B">
        <w:rPr>
          <w:rFonts w:ascii="TH SarabunIT๙" w:hAnsi="TH SarabunIT๙" w:cs="TH SarabunIT๙"/>
          <w:sz w:val="32"/>
          <w:szCs w:val="32"/>
          <w:cs/>
        </w:rPr>
        <w:t>ตำแหน่ง นักวิเคราะห์นโยบายและแผน ปฏิบัติการ รักษาราชการแทน</w:t>
      </w:r>
      <w:r w:rsidRPr="0061189B">
        <w:rPr>
          <w:rFonts w:ascii="TH SarabunIT๙" w:hAnsi="TH SarabunIT๙" w:cs="TH SarabunIT๙"/>
          <w:sz w:val="32"/>
          <w:szCs w:val="32"/>
        </w:rPr>
        <w:cr/>
      </w:r>
      <w:r w:rsidRPr="0061189B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189B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ปลัดองค์การบริหารส่วนตำบลบางสมบูรณ์</w:t>
      </w:r>
      <w:r w:rsidRPr="0061189B">
        <w:rPr>
          <w:rFonts w:ascii="TH SarabunIT๙" w:hAnsi="TH SarabunIT๙" w:cs="TH SarabunIT๙"/>
          <w:sz w:val="32"/>
          <w:szCs w:val="32"/>
        </w:rPr>
        <w:cr/>
      </w:r>
    </w:p>
    <w:sectPr w:rsidR="005306F8" w:rsidRPr="0061189B" w:rsidSect="005306F8"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F8"/>
    <w:rsid w:val="0039581A"/>
    <w:rsid w:val="00482EB6"/>
    <w:rsid w:val="005306F8"/>
    <w:rsid w:val="0061189B"/>
    <w:rsid w:val="00CA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C95E"/>
  <w15:chartTrackingRefBased/>
  <w15:docId w15:val="{93B0E24C-49D7-401F-8CDD-7E65D415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66968214620</dc:creator>
  <cp:keywords/>
  <dc:description/>
  <cp:lastModifiedBy>66968214620</cp:lastModifiedBy>
  <cp:revision>1</cp:revision>
  <cp:lastPrinted>2025-03-21T09:37:00Z</cp:lastPrinted>
  <dcterms:created xsi:type="dcterms:W3CDTF">2025-03-21T09:24:00Z</dcterms:created>
  <dcterms:modified xsi:type="dcterms:W3CDTF">2025-03-21T09:38:00Z</dcterms:modified>
</cp:coreProperties>
</file>